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Montería, -- de --- de 2025.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CENTRO DE CONCILIACIÓN Y ARBITRAJE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CÁMARA DE COMERCIO DE MONTERÍA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Referencia:</w:t>
      </w:r>
      <w:r w:rsidDel="00000000" w:rsidR="00000000" w:rsidRPr="00000000">
        <w:rPr>
          <w:rFonts w:ascii="Arial" w:cs="Arial" w:eastAsia="Arial" w:hAnsi="Arial"/>
          <w:rtl w:val="0"/>
        </w:rPr>
        <w:t xml:space="preserve"> Solicitud de audiencia proceso de insolvencia.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DATOS DEL DEUDOR: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14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14"/>
        <w:tblGridChange w:id="0">
          <w:tblGrid>
            <w:gridCol w:w="8714"/>
          </w:tblGrid>
        </w:tblGridChange>
      </w:tblGrid>
      <w:tr>
        <w:trPr>
          <w:cantSplit w:val="1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NOMBRES Y APELLIDOS</w:t>
            </w:r>
          </w:p>
        </w:tc>
      </w:tr>
      <w:tr>
        <w:trPr>
          <w:cantSplit w:val="1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No. DOCUMENTO DE IDENTIFICACIÓN: 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DIRECCIÓN: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TELEFONO: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CORREO ELECTRÓNICO:</w:t>
            </w:r>
          </w:p>
        </w:tc>
      </w:tr>
    </w:tbl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DATOS ACREEDORES: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14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14"/>
        <w:tblGridChange w:id="0">
          <w:tblGrid>
            <w:gridCol w:w="8714"/>
          </w:tblGrid>
        </w:tblGridChange>
      </w:tblGrid>
      <w:tr>
        <w:trPr>
          <w:cantSplit w:val="1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NOMBRES Y APELLIDOS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No. DOCUMENTO DE IDENTIFICACIÓN: 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DIRECCIÓN: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TELEFONO: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CORREO ELECTRÓNICO: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14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14"/>
        <w:tblGridChange w:id="0">
          <w:tblGrid>
            <w:gridCol w:w="8714"/>
          </w:tblGrid>
        </w:tblGridChange>
      </w:tblGrid>
      <w:tr>
        <w:trPr>
          <w:cantSplit w:val="1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NOMBRES Y APELLIDOS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No. DOCUMENTO DE IDENTIFICACIÓN: 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DIRECCIÓN: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TELEFONO: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CORREO ELECTRÓNICO:</w:t>
            </w:r>
          </w:p>
        </w:tc>
      </w:tr>
    </w:tbl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14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14"/>
        <w:tblGridChange w:id="0">
          <w:tblGrid>
            <w:gridCol w:w="8714"/>
          </w:tblGrid>
        </w:tblGridChange>
      </w:tblGrid>
      <w:tr>
        <w:trPr>
          <w:cantSplit w:val="1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NOMBRES Y APELLIDOS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No. DOCUMENTO DE IDENTIFICACIÓN: 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DIRECCIÓN: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TELEFONO: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CORREO ELECTRÓNICO:</w:t>
            </w:r>
          </w:p>
        </w:tc>
      </w:tr>
    </w:tbl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i w:val="1"/>
          <w:iCs w:val="1"/>
          <w:color w:val="ee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ee0000"/>
          <w:rtl w:val="0"/>
        </w:rPr>
        <w:t xml:space="preserve">(Diligenciar los demás cuadros de acuerdo al número de acreedores actuales).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</w:rPr>
      </w:pPr>
      <w:bookmarkStart w:colFirst="0" w:colLast="0" w:name="_heading=h.nvwz7quvlcje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Yo,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XXXXXXXXXXXXXXXXXX </w:t>
      </w:r>
      <w:r w:rsidDel="00000000" w:rsidR="00000000" w:rsidRPr="00000000">
        <w:rPr>
          <w:rFonts w:ascii="Arial" w:cs="Arial" w:eastAsia="Arial" w:hAnsi="Arial"/>
          <w:rtl w:val="0"/>
        </w:rPr>
        <w:t xml:space="preserve">mayor de edad, identificada (o) con la cedula de ciudadanía No XXXXXXXXX, domiciliada (o) en 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, celular de contacto XXXXXXXXX, e-mail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actuando en calidad de deudora (o), como Persona Natural No Comerciante, conforme a lo establecido en la ley 1564 del 2012 y la Ley 2445 de 2025, he decidido acogerme al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PROCEDIMIENTO DE NEGOCIACION DE DEUDAS</w:t>
      </w:r>
      <w:r w:rsidDel="00000000" w:rsidR="00000000" w:rsidRPr="00000000">
        <w:rPr>
          <w:rFonts w:ascii="Arial" w:cs="Arial" w:eastAsia="Arial" w:hAnsi="Arial"/>
          <w:rtl w:val="0"/>
        </w:rPr>
        <w:t xml:space="preserve">, previsto en los Artículos 531 al 576, de la Ley 1564 del 2012 Código General del Proceso, lo que hago en los siguientes términos.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I. INFORME DE LAS CAUSAS DE LA CESACION DE PAGOS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que soy una persona natural no comerciante y actualmente estoy en cesación de pago con más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 acreedores por más de 90 días y el valor porcentual de mis obligaciones incumplidas representa no menos del 30% del pasivo total a mi cargo, cumpliendo de esta forma con los supuestos de insolvencia establecidos en el artículo 538 del C.G.P modificado por el artículo 10 ley 2445 de 2025. 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MANIFESTACION EXPRESA JURAMENTADA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, XXXXXXXXXXXXXXXXXX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mayor de edad, identificado como aparece al pie de mi firma, mediante el presente escrito manifiesto bajo la gravedad del juramento, que las declaraciones aquí suministradas y los anexos a la presente solicitud son veraces y no he solicitado en otro Centro de Conciliación y Arbitraje audiencia por los mismos hechos. 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Expresamente declaro que no he incurrido en omisiones, imprecisiones o errores que impidan conocer mi verdadera situación económica y capacidad de pago. 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PROPUESTA PARA LA NEGOCIACION DE DEUDAS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Teniendo en cuenta que el C.G.P. establece que la propuesta debe ser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clara, expresa y objetiva</w:t>
      </w:r>
      <w:r w:rsidDel="00000000" w:rsidR="00000000" w:rsidRPr="00000000">
        <w:rPr>
          <w:rFonts w:ascii="Arial" w:cs="Arial" w:eastAsia="Arial" w:hAnsi="Arial"/>
          <w:rtl w:val="0"/>
        </w:rPr>
        <w:t xml:space="preserve">, mi propuesta de acuerdo a mi capacidad de pago es la siguiente: 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 primero que quiero dejar en claro es que la propuesta está basada en mi actual condición económica, por lo tanto, propongo:</w:t>
      </w:r>
    </w:p>
    <w:p w:rsidR="00000000" w:rsidDel="00000000" w:rsidP="00000000" w:rsidRDefault="00000000" w:rsidRPr="00000000" w14:paraId="0000003C">
      <w:pPr>
        <w:ind w:left="72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 me conceda un periodo gracia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XX meses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con el propósito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Ofrezco una cuota mensual por valor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$XXXXXX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después de un periodo de gracia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meses, los cuales pagaré de acuerdo a la prelación de créditos estipuladas por la ley. </w:t>
      </w:r>
    </w:p>
    <w:p w:rsidR="00000000" w:rsidDel="00000000" w:rsidP="00000000" w:rsidRDefault="00000000" w:rsidRPr="00000000" w14:paraId="00000040">
      <w:pPr>
        <w:ind w:left="72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Adicional a la cuota anteriormente señalada ofrezco una cuota extra por valor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$XXXXXX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anual repartido en los meses de junio y diciembre de cada año con el ánimo de que las obligaciones fenezcan de una manera más rápida en un periodo de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meses.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RELACION COMPLETA Y ACTUALIZADA DE LOS ACREEDORES ART. 539 EN ORDEN DE PRELACION DE CREDITOS CON BASE A LOS ARTICULOS 2488 Y SIGUIENTES DEL CODIGO CIVIL</w:t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Certifico que la información de los acreedores está diligenciada con corte al último día calendario del mes inmediatamente anterior al que estoy presentando esta solicitud. 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PRIMERA CLASE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Nombre:</w:t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Dirección:</w:t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Ciudad: </w:t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Capital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Naturaleza de crédito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Documento  que soporta la garantía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Intereses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Tasa de interés.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Fecha de otorgamiento del crédito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Fecha de vencimiento del crédito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Número de días en mora</w:t>
      </w:r>
    </w:p>
    <w:p w:rsidR="00000000" w:rsidDel="00000000" w:rsidP="00000000" w:rsidRDefault="00000000" w:rsidRPr="00000000" w14:paraId="00000055">
      <w:pPr>
        <w:ind w:left="720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TOTAL ACREENCIAS PRIMERA CLASE $</w:t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SEGUNDA CLASE</w:t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OBLIGACIONES PRENDARIAS</w:t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Nombre:</w:t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Dirección:</w:t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Ciudad: </w:t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Capital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Naturaleza de crédito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Documento  que soporta la garantía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Intereses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Tasa de interés.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Fecha de otorgamiento del crédito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Fecha de vencimiento del crédito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Número de días en mora</w:t>
      </w:r>
    </w:p>
    <w:p w:rsidR="00000000" w:rsidDel="00000000" w:rsidP="00000000" w:rsidRDefault="00000000" w:rsidRPr="00000000" w14:paraId="00000069">
      <w:pPr>
        <w:ind w:left="720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Nota bajo gravedad de  juramento de buena fe manifestó no conocer el valor de los intereses ni la tasa (en el caso que no se conozca). </w:t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TOTAL ACREENCIAS SEGUNDA CLASE $</w:t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TERCERA CLASE</w:t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OBLIGACIONES HIPOTECARIAS</w:t>
      </w:r>
    </w:p>
    <w:p w:rsidR="00000000" w:rsidDel="00000000" w:rsidP="00000000" w:rsidRDefault="00000000" w:rsidRPr="00000000" w14:paraId="00000070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Nombre:</w:t>
      </w:r>
    </w:p>
    <w:p w:rsidR="00000000" w:rsidDel="00000000" w:rsidP="00000000" w:rsidRDefault="00000000" w:rsidRPr="00000000" w14:paraId="00000072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Dirección:</w:t>
      </w:r>
    </w:p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Ciudad: 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Capital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Naturaleza de crédito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Documento  que soporta la garantía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Intereses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Tasa de interés.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Fecha de otorgamiento del crédito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Fecha de vencimiento del crédito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Número de días en mora</w:t>
      </w:r>
    </w:p>
    <w:p w:rsidR="00000000" w:rsidDel="00000000" w:rsidP="00000000" w:rsidRDefault="00000000" w:rsidRPr="00000000" w14:paraId="0000007C">
      <w:pPr>
        <w:ind w:left="720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Nota bajo gravedad de  juramento de buena fe manifestó no conocer el valor de los intereses ni la tasa (en el caso que no se conozca)</w:t>
      </w:r>
    </w:p>
    <w:p w:rsidR="00000000" w:rsidDel="00000000" w:rsidP="00000000" w:rsidRDefault="00000000" w:rsidRPr="00000000" w14:paraId="0000007E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TOTAL ACREENCIAS TERCERA CLASE $</w:t>
      </w:r>
    </w:p>
    <w:p w:rsidR="00000000" w:rsidDel="00000000" w:rsidP="00000000" w:rsidRDefault="00000000" w:rsidRPr="00000000" w14:paraId="00000080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QUINTA CLASE</w:t>
      </w:r>
    </w:p>
    <w:p w:rsidR="00000000" w:rsidDel="00000000" w:rsidP="00000000" w:rsidRDefault="00000000" w:rsidRPr="00000000" w14:paraId="00000082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QUIROGRAFARIOS</w:t>
      </w:r>
    </w:p>
    <w:p w:rsidR="00000000" w:rsidDel="00000000" w:rsidP="00000000" w:rsidRDefault="00000000" w:rsidRPr="00000000" w14:paraId="00000083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Nombre:</w:t>
      </w:r>
    </w:p>
    <w:p w:rsidR="00000000" w:rsidDel="00000000" w:rsidP="00000000" w:rsidRDefault="00000000" w:rsidRPr="00000000" w14:paraId="00000084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Dirección:</w:t>
      </w:r>
    </w:p>
    <w:p w:rsidR="00000000" w:rsidDel="00000000" w:rsidP="00000000" w:rsidRDefault="00000000" w:rsidRPr="00000000" w14:paraId="00000085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Ciudad: </w:t>
      </w:r>
    </w:p>
    <w:p w:rsidR="00000000" w:rsidDel="00000000" w:rsidP="00000000" w:rsidRDefault="00000000" w:rsidRPr="00000000" w14:paraId="00000086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Capital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Naturaleza de crédito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Documento  que soporta la garantía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Intereses</w:t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Tasa de interés.</w:t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Fecha de otorgamiento del crédito</w:t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Fecha de vencimiento del crédito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Número de días en mora</w:t>
      </w:r>
    </w:p>
    <w:p w:rsidR="00000000" w:rsidDel="00000000" w:rsidP="00000000" w:rsidRDefault="00000000" w:rsidRPr="00000000" w14:paraId="0000008F">
      <w:pPr>
        <w:ind w:left="720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Nota bajo gravedad de  juramento de buena fe manifestó no conocer el valor de los intereses ni la tasa (en el caso que no se conozca)</w:t>
      </w:r>
    </w:p>
    <w:p w:rsidR="00000000" w:rsidDel="00000000" w:rsidP="00000000" w:rsidRDefault="00000000" w:rsidRPr="00000000" w14:paraId="00000091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Información del codeudor o avalista</w:t>
      </w:r>
    </w:p>
    <w:p w:rsidR="00000000" w:rsidDel="00000000" w:rsidP="00000000" w:rsidRDefault="00000000" w:rsidRPr="00000000" w14:paraId="00000093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Nombre:</w:t>
      </w:r>
    </w:p>
    <w:p w:rsidR="00000000" w:rsidDel="00000000" w:rsidP="00000000" w:rsidRDefault="00000000" w:rsidRPr="00000000" w14:paraId="00000095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CC:</w:t>
      </w:r>
    </w:p>
    <w:p w:rsidR="00000000" w:rsidDel="00000000" w:rsidP="00000000" w:rsidRDefault="00000000" w:rsidRPr="00000000" w14:paraId="00000096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Domicilio:</w:t>
      </w:r>
    </w:p>
    <w:p w:rsidR="00000000" w:rsidDel="00000000" w:rsidP="00000000" w:rsidRDefault="00000000" w:rsidRPr="00000000" w14:paraId="00000097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E-Mail:</w:t>
      </w:r>
    </w:p>
    <w:p w:rsidR="00000000" w:rsidDel="00000000" w:rsidP="00000000" w:rsidRDefault="00000000" w:rsidRPr="00000000" w14:paraId="00000098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Documento que soporta el aval</w:t>
      </w:r>
    </w:p>
    <w:p w:rsidR="00000000" w:rsidDel="00000000" w:rsidP="00000000" w:rsidRDefault="00000000" w:rsidRPr="00000000" w14:paraId="00000099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TOTAL ACREENCIAS QUINTA CLASE $</w:t>
      </w:r>
    </w:p>
    <w:p w:rsidR="00000000" w:rsidDel="00000000" w:rsidP="00000000" w:rsidRDefault="00000000" w:rsidRPr="00000000" w14:paraId="0000009B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TOTAL ACREENCIAS $</w:t>
      </w:r>
    </w:p>
    <w:p w:rsidR="00000000" w:rsidDel="00000000" w:rsidP="00000000" w:rsidRDefault="00000000" w:rsidRPr="00000000" w14:paraId="0000009D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RELACION COMPLETA Y DETALLADA DE LOS BIENES DE MI PROPIEDAD</w:t>
      </w:r>
    </w:p>
    <w:p w:rsidR="00000000" w:rsidDel="00000000" w:rsidP="00000000" w:rsidRDefault="00000000" w:rsidRPr="00000000" w14:paraId="0000009F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siguiente relación corresponde al detalle completo de todos los bienes que poseo </w:t>
      </w:r>
    </w:p>
    <w:p w:rsidR="00000000" w:rsidDel="00000000" w:rsidP="00000000" w:rsidRDefault="00000000" w:rsidRPr="00000000" w14:paraId="000000A1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1.- Bienes Inmuebles</w:t>
      </w:r>
    </w:p>
    <w:p w:rsidR="00000000" w:rsidDel="00000000" w:rsidP="00000000" w:rsidRDefault="00000000" w:rsidRPr="00000000" w14:paraId="000000A3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Tipo de inmueble: casa, apto, lote</w:t>
      </w:r>
    </w:p>
    <w:p w:rsidR="00000000" w:rsidDel="00000000" w:rsidP="00000000" w:rsidRDefault="00000000" w:rsidRPr="00000000" w14:paraId="000000A4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Dirección</w:t>
      </w:r>
    </w:p>
    <w:p w:rsidR="00000000" w:rsidDel="00000000" w:rsidP="00000000" w:rsidRDefault="00000000" w:rsidRPr="00000000" w14:paraId="000000A5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Matricula Inmobiliaria</w:t>
      </w:r>
    </w:p>
    <w:p w:rsidR="00000000" w:rsidDel="00000000" w:rsidP="00000000" w:rsidRDefault="00000000" w:rsidRPr="00000000" w14:paraId="000000A6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Escritura</w:t>
      </w:r>
    </w:p>
    <w:p w:rsidR="00000000" w:rsidDel="00000000" w:rsidP="00000000" w:rsidRDefault="00000000" w:rsidRPr="00000000" w14:paraId="000000A7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Notaria</w:t>
      </w:r>
    </w:p>
    <w:p w:rsidR="00000000" w:rsidDel="00000000" w:rsidP="00000000" w:rsidRDefault="00000000" w:rsidRPr="00000000" w14:paraId="000000A8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Avalúo Catastral</w:t>
      </w:r>
    </w:p>
    <w:p w:rsidR="00000000" w:rsidDel="00000000" w:rsidP="00000000" w:rsidRDefault="00000000" w:rsidRPr="00000000" w14:paraId="000000A9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Topo de Afectación o Gravámenes (afectación de vivienda familiar, patrimonio de familia inembargable)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Vehículo</w:t>
      </w:r>
    </w:p>
    <w:p w:rsidR="00000000" w:rsidDel="00000000" w:rsidP="00000000" w:rsidRDefault="00000000" w:rsidRPr="00000000" w14:paraId="000000AC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Marca</w:t>
      </w:r>
    </w:p>
    <w:p w:rsidR="00000000" w:rsidDel="00000000" w:rsidP="00000000" w:rsidRDefault="00000000" w:rsidRPr="00000000" w14:paraId="000000AD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Color</w:t>
      </w:r>
    </w:p>
    <w:p w:rsidR="00000000" w:rsidDel="00000000" w:rsidP="00000000" w:rsidRDefault="00000000" w:rsidRPr="00000000" w14:paraId="000000AE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Modelo</w:t>
      </w:r>
    </w:p>
    <w:p w:rsidR="00000000" w:rsidDel="00000000" w:rsidP="00000000" w:rsidRDefault="00000000" w:rsidRPr="00000000" w14:paraId="000000AF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Placa</w:t>
      </w:r>
    </w:p>
    <w:p w:rsidR="00000000" w:rsidDel="00000000" w:rsidP="00000000" w:rsidRDefault="00000000" w:rsidRPr="00000000" w14:paraId="000000B0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Avalúo comercial aproximado</w:t>
      </w:r>
    </w:p>
    <w:p w:rsidR="00000000" w:rsidDel="00000000" w:rsidP="00000000" w:rsidRDefault="00000000" w:rsidRPr="00000000" w14:paraId="000000B1">
      <w:pPr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V. RELACION COMPLETA DE LOS PROCESOS JUDICIALES Y DE CUALQUIER PROCEDIMIENTO O ACTUACION ADMINISTRATIVA DE CARÁCTER PATRIMONIAL</w:t>
      </w:r>
    </w:p>
    <w:p w:rsidR="00000000" w:rsidDel="00000000" w:rsidP="00000000" w:rsidRDefault="00000000" w:rsidRPr="00000000" w14:paraId="000000B3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Tipo de proceso </w:t>
      </w:r>
    </w:p>
    <w:p w:rsidR="00000000" w:rsidDel="00000000" w:rsidP="00000000" w:rsidRDefault="00000000" w:rsidRPr="00000000" w14:paraId="000000B5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Juzgado                                                </w:t>
      </w:r>
    </w:p>
    <w:p w:rsidR="00000000" w:rsidDel="00000000" w:rsidP="00000000" w:rsidRDefault="00000000" w:rsidRPr="00000000" w14:paraId="000000B6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Radicación No.                                        </w:t>
      </w:r>
    </w:p>
    <w:p w:rsidR="00000000" w:rsidDel="00000000" w:rsidP="00000000" w:rsidRDefault="00000000" w:rsidRPr="00000000" w14:paraId="000000B7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Demandante (Es) </w:t>
      </w:r>
    </w:p>
    <w:p w:rsidR="00000000" w:rsidDel="00000000" w:rsidP="00000000" w:rsidRDefault="00000000" w:rsidRPr="00000000" w14:paraId="000000B8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Demandado;                               </w:t>
      </w:r>
    </w:p>
    <w:p w:rsidR="00000000" w:rsidDel="00000000" w:rsidP="00000000" w:rsidRDefault="00000000" w:rsidRPr="00000000" w14:paraId="000000B9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Radicación De Origen </w:t>
      </w:r>
    </w:p>
    <w:p w:rsidR="00000000" w:rsidDel="00000000" w:rsidP="00000000" w:rsidRDefault="00000000" w:rsidRPr="00000000" w14:paraId="000000BA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Estado Actual</w:t>
      </w:r>
    </w:p>
    <w:p w:rsidR="00000000" w:rsidDel="00000000" w:rsidP="00000000" w:rsidRDefault="00000000" w:rsidRPr="00000000" w14:paraId="000000BB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VI. CERTIFICACION O DECLARACION DE LOS INGRESOS DEL DEUDOR</w:t>
      </w:r>
    </w:p>
    <w:p w:rsidR="00000000" w:rsidDel="00000000" w:rsidP="00000000" w:rsidRDefault="00000000" w:rsidRPr="00000000" w14:paraId="000000BD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Bajo la gravedad del juramento declaro que los ingresos productos de mi trabajo como (asalariado, independiente) asciende a la suma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$XXXXX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los cuales soporto mediante (comprobantes de pago, certificado laboral o declaración de renta de persona natural)</w:t>
      </w:r>
    </w:p>
    <w:p w:rsidR="00000000" w:rsidDel="00000000" w:rsidP="00000000" w:rsidRDefault="00000000" w:rsidRPr="00000000" w14:paraId="000000BF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VII. MONTO DE RECURSOS DISPONIBLES PARA EL PAGO DE OBLIGACIONES: (Descontados los gastos para la subsistencia del deudor y personas a su cargo)</w:t>
      </w:r>
    </w:p>
    <w:p w:rsidR="00000000" w:rsidDel="00000000" w:rsidP="00000000" w:rsidRDefault="00000000" w:rsidRPr="00000000" w14:paraId="000000C1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Descontados los recursos necesarios para mi subsistencia y de las personas a mi cargo, manifiesto que mis gastos son coherentes con mi situación de insolvencia económica y dispongo de la suma mensual que a continuación relaciono para atender la cancelación de todas mis acreencias de acuerdo a la prelación de créditos estipulado por la ley.</w:t>
      </w:r>
    </w:p>
    <w:p w:rsidR="00000000" w:rsidDel="00000000" w:rsidP="00000000" w:rsidRDefault="00000000" w:rsidRPr="00000000" w14:paraId="000000C3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5"/>
        <w:gridCol w:w="2246"/>
        <w:gridCol w:w="2247"/>
        <w:gridCol w:w="2247"/>
        <w:tblGridChange w:id="0">
          <w:tblGrid>
            <w:gridCol w:w="2245"/>
            <w:gridCol w:w="2246"/>
            <w:gridCol w:w="2247"/>
            <w:gridCol w:w="22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INGRESOS MENSUALES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VALOR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GASTOS MENSUALES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Salario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Deducciones De Ley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Honorarios Y Comisiones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Salud</w:t>
            </w:r>
          </w:p>
          <w:p w:rsidR="00000000" w:rsidDel="00000000" w:rsidP="00000000" w:rsidRDefault="00000000" w:rsidRPr="00000000" w14:paraId="000000CF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Otros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Alimentos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Arriendo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Administración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Educación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Serv. Públicos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Transporte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Gastos Del Proceso De Insolvencia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Televisión y celulares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TOTAL INGRESOS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TOTAL GASTOS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DISPONIBLE 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VIII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INFORMACION RELATIVA DE SOCIEDAD CONYUGAL O PATRIMONIAL</w:t>
      </w:r>
    </w:p>
    <w:p w:rsidR="00000000" w:rsidDel="00000000" w:rsidP="00000000" w:rsidRDefault="00000000" w:rsidRPr="00000000" w14:paraId="00000100">
      <w:pPr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cumplimiento del artículo 539 numeral 8 del C.G.P. declaro gravedad del juramento que a la fecha tengo sociedad conyugal vigente con el (la) señor (a) en (unión libre, casado)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IX. DISCRIMANACION DE LAS OBLIGACIONES ALIMENTARIAS A MI CARGO</w:t>
      </w:r>
    </w:p>
    <w:p w:rsidR="00000000" w:rsidDel="00000000" w:rsidP="00000000" w:rsidRDefault="00000000" w:rsidRPr="00000000" w14:paraId="00000104">
      <w:pPr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(Cuantía y Beneficiarios)</w:t>
      </w:r>
    </w:p>
    <w:p w:rsidR="00000000" w:rsidDel="00000000" w:rsidP="00000000" w:rsidRDefault="00000000" w:rsidRPr="00000000" w14:paraId="00000105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atención al artículo 539 en su numeral 9 del C.G.P., me permito discriminar las obligaciones alimentarias a mi cargo, las cuales se encuentran incluidas en el numeral 7 de esta solicitud</w:t>
      </w:r>
    </w:p>
    <w:p w:rsidR="00000000" w:rsidDel="00000000" w:rsidP="00000000" w:rsidRDefault="00000000" w:rsidRPr="00000000" w14:paraId="00000107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BENEFICIARIOS:    </w:t>
      </w:r>
    </w:p>
    <w:p w:rsidR="00000000" w:rsidDel="00000000" w:rsidP="00000000" w:rsidRDefault="00000000" w:rsidRPr="00000000" w14:paraId="00000109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94"/>
        <w:gridCol w:w="2995"/>
        <w:gridCol w:w="2996"/>
        <w:tblGridChange w:id="0">
          <w:tblGrid>
            <w:gridCol w:w="2994"/>
            <w:gridCol w:w="2995"/>
            <w:gridCol w:w="29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NOMBRE BENEFICIARO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PARENTESCO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XI. COMUNICACIÓN A LAS CENTRALES DE RIESGO</w:t>
      </w:r>
    </w:p>
    <w:p w:rsidR="00000000" w:rsidDel="00000000" w:rsidP="00000000" w:rsidRDefault="00000000" w:rsidRPr="00000000" w14:paraId="00000112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DATACREDITO: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1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CIFIN: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116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XII. NOTIFICACION A LA DEUDORA O SU APODERADO:</w:t>
      </w:r>
    </w:p>
    <w:p w:rsidR="00000000" w:rsidDel="00000000" w:rsidP="00000000" w:rsidRDefault="00000000" w:rsidRPr="00000000" w14:paraId="000001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anteriormente descritos</w:t>
      </w:r>
    </w:p>
    <w:p w:rsidR="00000000" w:rsidDel="00000000" w:rsidP="00000000" w:rsidRDefault="00000000" w:rsidRPr="00000000" w14:paraId="0000011C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Atentamente,</w:t>
      </w:r>
    </w:p>
    <w:p w:rsidR="00000000" w:rsidDel="00000000" w:rsidP="00000000" w:rsidRDefault="00000000" w:rsidRPr="00000000" w14:paraId="0000011E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CONTROL DE CAMBIOS</w:t>
      </w:r>
    </w:p>
    <w:tbl>
      <w:tblPr>
        <w:tblStyle w:val="Table7"/>
        <w:tblW w:w="933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"/>
        <w:gridCol w:w="1863"/>
        <w:gridCol w:w="3754"/>
        <w:gridCol w:w="2040"/>
        <w:tblGridChange w:id="0">
          <w:tblGrid>
            <w:gridCol w:w="1676"/>
            <w:gridCol w:w="1863"/>
            <w:gridCol w:w="3754"/>
            <w:gridCol w:w="2040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12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CONTROL DE CAMBIOS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4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2"/>
                <w:szCs w:val="22"/>
                <w:rtl w:val="0"/>
              </w:rPr>
              <w:t xml:space="preserve">Versión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5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6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2"/>
                <w:szCs w:val="22"/>
                <w:rtl w:val="0"/>
              </w:rPr>
              <w:t xml:space="preserve">Descripción de los Cambios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7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2"/>
                <w:szCs w:val="22"/>
                <w:rtl w:val="0"/>
              </w:rPr>
              <w:t xml:space="preserve">Responsable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line="276" w:lineRule="auto"/>
              <w:jc w:val="center"/>
              <w:rPr>
                <w:rFonts w:ascii="Verdana" w:cs="Verdana" w:eastAsia="Verdana" w:hAnsi="Verdana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2"/>
                <w:szCs w:val="22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line="276" w:lineRule="auto"/>
              <w:jc w:val="center"/>
              <w:rPr>
                <w:rFonts w:ascii="Verdana" w:cs="Verdana" w:eastAsia="Verdana" w:hAnsi="Verdana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2"/>
                <w:szCs w:val="22"/>
                <w:rtl w:val="0"/>
              </w:rPr>
              <w:t xml:space="preserve">20-10-2025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line="276" w:lineRule="auto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  <w:t xml:space="preserve">reación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 del documento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line="276" w:lineRule="auto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Kelya Bedoya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F.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8"/>
      <w:tblW w:w="10814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689"/>
      <w:gridCol w:w="4961"/>
      <w:gridCol w:w="3164"/>
      <w:tblGridChange w:id="0">
        <w:tblGrid>
          <w:gridCol w:w="2689"/>
          <w:gridCol w:w="4961"/>
          <w:gridCol w:w="3164"/>
        </w:tblGrid>
      </w:tblGridChange>
    </w:tblGrid>
    <w:tr>
      <w:trPr>
        <w:cantSplit w:val="0"/>
        <w:trHeight w:val="50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139">
          <w:pPr>
            <w:jc w:val="both"/>
            <w:rPr>
              <w:rFonts w:ascii="Verdana" w:cs="Verdana" w:eastAsia="Verdana" w:hAnsi="Verdana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-6984</wp:posOffset>
                </wp:positionH>
                <wp:positionV relativeFrom="paragraph">
                  <wp:posOffset>58419</wp:posOffset>
                </wp:positionV>
                <wp:extent cx="1457325" cy="383357"/>
                <wp:effectExtent b="0" l="0" r="0" t="0"/>
                <wp:wrapNone/>
                <wp:docPr id="537343188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38278" l="12729" r="12424" t="373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3833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13A">
          <w:pPr>
            <w:jc w:val="center"/>
            <w:rPr>
              <w:rFonts w:ascii="Verdana" w:cs="Verdana" w:eastAsia="Verdana" w:hAnsi="Verdana"/>
              <w:sz w:val="20"/>
              <w:szCs w:val="20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sz w:val="20"/>
              <w:szCs w:val="20"/>
              <w:rtl w:val="0"/>
            </w:rPr>
            <w:t xml:space="preserve">FORMATO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3B">
          <w:pPr>
            <w:jc w:val="both"/>
            <w:rPr>
              <w:rFonts w:ascii="Verdana" w:cs="Verdana" w:eastAsia="Verdana" w:hAnsi="Verdana"/>
              <w:sz w:val="20"/>
              <w:szCs w:val="20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sz w:val="20"/>
              <w:szCs w:val="20"/>
              <w:rtl w:val="0"/>
            </w:rPr>
            <w:t xml:space="preserve">Código:GCA-F.16-MAN.01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1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13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Verdana" w:cs="Verdana" w:eastAsia="Verdana" w:hAnsi="Verdana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3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Verdana" w:cs="Verdana" w:eastAsia="Verdana" w:hAnsi="Verdana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3E">
          <w:pPr>
            <w:rPr>
              <w:rFonts w:ascii="Verdana" w:cs="Verdana" w:eastAsia="Verdana" w:hAnsi="Verdana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sz w:val="20"/>
              <w:szCs w:val="20"/>
              <w:rtl w:val="0"/>
            </w:rPr>
            <w:t xml:space="preserve">Fecha: 20-10-2025</w:t>
          </w:r>
        </w:p>
      </w:tc>
    </w:tr>
    <w:tr>
      <w:trPr>
        <w:cantSplit w:val="0"/>
        <w:trHeight w:val="57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13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Verdana" w:cs="Verdana" w:eastAsia="Verdana" w:hAnsi="Verdana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140">
          <w:pPr>
            <w:jc w:val="center"/>
            <w:rPr>
              <w:rFonts w:ascii="Verdana" w:cs="Verdana" w:eastAsia="Verdana" w:hAnsi="Verdana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sz w:val="20"/>
              <w:szCs w:val="20"/>
              <w:rtl w:val="0"/>
            </w:rPr>
            <w:t xml:space="preserve">Solicitud de Audiencia de proceso de Insolvencia</w:t>
          </w:r>
        </w:p>
      </w:tc>
      <w:tc>
        <w:tcPr/>
        <w:p w:rsidR="00000000" w:rsidDel="00000000" w:rsidP="00000000" w:rsidRDefault="00000000" w:rsidRPr="00000000" w14:paraId="00000141">
          <w:pPr>
            <w:rPr>
              <w:rFonts w:ascii="Verdana" w:cs="Verdana" w:eastAsia="Verdana" w:hAnsi="Verdana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sz w:val="20"/>
              <w:szCs w:val="20"/>
              <w:rtl w:val="0"/>
            </w:rPr>
            <w:t xml:space="preserve">Página </w:t>
          </w:r>
          <w:r w:rsidDel="00000000" w:rsidR="00000000" w:rsidRPr="00000000">
            <w:rPr>
              <w:rFonts w:ascii="Verdana" w:cs="Verdana" w:eastAsia="Verdana" w:hAnsi="Verdana"/>
              <w:b w:val="1"/>
              <w:bCs w:val="1"/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Verdana" w:cs="Verdana" w:eastAsia="Verdana" w:hAnsi="Verdana"/>
              <w:b w:val="1"/>
              <w:bCs w:val="1"/>
              <w:sz w:val="20"/>
              <w:szCs w:val="20"/>
              <w:rtl w:val="0"/>
            </w:rPr>
            <w:t xml:space="preserve"> de </w:t>
          </w:r>
          <w:r w:rsidDel="00000000" w:rsidR="00000000" w:rsidRPr="00000000">
            <w:rPr>
              <w:rFonts w:ascii="Verdana" w:cs="Verdana" w:eastAsia="Verdana" w:hAnsi="Verdana"/>
              <w:b w:val="1"/>
              <w:bCs w:val="1"/>
              <w:sz w:val="20"/>
              <w:szCs w:val="2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57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14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Verdana" w:cs="Verdana" w:eastAsia="Verdana" w:hAnsi="Verdana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4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Verdana" w:cs="Verdana" w:eastAsia="Verdana" w:hAnsi="Verdana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44">
          <w:pPr>
            <w:rPr>
              <w:rFonts w:ascii="Verdana" w:cs="Verdana" w:eastAsia="Verdana" w:hAnsi="Verdana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sz w:val="20"/>
              <w:szCs w:val="20"/>
              <w:rtl w:val="0"/>
            </w:rPr>
            <w:t xml:space="preserve">Versión: 01</w:t>
          </w:r>
        </w:p>
      </w:tc>
    </w:tr>
    <w:tr>
      <w:trPr>
        <w:cantSplit w:val="0"/>
        <w:trHeight w:val="33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1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Proceso Responsable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1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bCs w:val="0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bCs w:val="0"/>
              <w:i w:val="1"/>
              <w:iCs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Gestión de Conciliación y Arbitraje</w:t>
          </w:r>
        </w:p>
      </w:tc>
    </w:tr>
  </w:tbl>
  <w:p w:rsidR="00000000" w:rsidDel="00000000" w:rsidP="00000000" w:rsidRDefault="00000000" w:rsidRPr="00000000" w14:paraId="000001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F50122"/>
    <w:pPr>
      <w:ind w:left="720"/>
      <w:contextualSpacing w:val="1"/>
    </w:pPr>
  </w:style>
  <w:style w:type="paragraph" w:styleId="Sinespaciado">
    <w:name w:val="No Spacing"/>
    <w:uiPriority w:val="1"/>
    <w:qFormat w:val="1"/>
    <w:rsid w:val="0040167B"/>
    <w:pPr>
      <w:spacing w:after="0" w:line="240" w:lineRule="auto"/>
    </w:pPr>
    <w:rPr>
      <w:rFonts w:ascii="Arial Narrow" w:cs="Times New Roman" w:eastAsia="Times New Roman" w:hAnsi="Arial Narrow"/>
      <w:kern w:val="0"/>
      <w:sz w:val="52"/>
      <w:szCs w:val="20"/>
      <w:lang w:eastAsia="es-E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602BD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02BD4"/>
    <w:rPr>
      <w:kern w:val="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 w:val="1"/>
    <w:rsid w:val="00602BD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02BD4"/>
    <w:rPr>
      <w:kern w:val="0"/>
      <w:sz w:val="24"/>
      <w:szCs w:val="24"/>
    </w:rPr>
  </w:style>
  <w:style w:type="paragraph" w:styleId="Estilo10ptNegritaCursivaCentrado" w:customStyle="1">
    <w:name w:val="Estilo 10 pt Negrita Cursiva Centrado"/>
    <w:basedOn w:val="Normal"/>
    <w:rsid w:val="00602BD4"/>
    <w:pPr>
      <w:keepNext w:val="1"/>
      <w:jc w:val="center"/>
    </w:pPr>
    <w:rPr>
      <w:rFonts w:ascii="Tahoma" w:cs="Times New Roman" w:eastAsia="Times New Roman" w:hAnsi="Tahoma"/>
      <w:b w:val="1"/>
      <w:bCs w:val="1"/>
      <w:iCs w:val="1"/>
      <w:sz w:val="20"/>
      <w:szCs w:val="20"/>
      <w:lang w:eastAsia="es-ES" w:val="es-ES"/>
    </w:rPr>
  </w:style>
  <w:style w:type="character" w:styleId="Estilo10ptLatinaNegritaCursiva" w:customStyle="1">
    <w:name w:val="Estilo 10 pt (Latina) Negrita Cursiva"/>
    <w:rsid w:val="00602BD4"/>
    <w:rPr>
      <w:b w:val="1"/>
      <w:i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CzbhDJSFaNCoU8MEG4AD8KmBrw==">CgMxLjAyDmgubnZ3ejdxdXZsY2plOAByITFwVXFoNTU2ZXl5bzBZR1JkOWh4VE9aMlpNOHFjWXlIdw==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2024-02-20T21:59:00Z</dcterms:created>
  <dc:creator>USUARIO</dc:creator>
</cp:coreProperties>
</file>